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6401B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C51ED1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045B3D">
        <w:rPr>
          <w:rFonts w:ascii="Times New Roman" w:hAnsi="Times New Roman" w:cs="Times New Roman"/>
          <w:sz w:val="28"/>
          <w:szCs w:val="28"/>
        </w:rPr>
        <w:t>10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A747F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406F">
        <w:rPr>
          <w:rFonts w:ascii="Times New Roman" w:hAnsi="Times New Roman" w:cs="Times New Roman"/>
          <w:sz w:val="28"/>
          <w:szCs w:val="28"/>
        </w:rPr>
        <w:t xml:space="preserve"> </w:t>
      </w:r>
      <w:r w:rsidR="00A747F7">
        <w:rPr>
          <w:rFonts w:ascii="Times New Roman" w:hAnsi="Times New Roman" w:cs="Times New Roman"/>
          <w:sz w:val="28"/>
          <w:szCs w:val="28"/>
        </w:rPr>
        <w:t>г.</w:t>
      </w:r>
      <w:r w:rsid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29406F" w:rsidRPr="00BC6F00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0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8C20C6" w:rsidRPr="00BC6F00" w:rsidRDefault="008C20C6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C20C6" w:rsidRPr="00BC6F00" w:rsidRDefault="008C20C6" w:rsidP="008C20C6">
      <w:pPr>
        <w:rPr>
          <w:rFonts w:ascii="Times New Roman" w:eastAsia="Times New Roman" w:hAnsi="Times New Roman" w:cs="Times New Roman"/>
          <w:sz w:val="28"/>
          <w:szCs w:val="28"/>
        </w:rPr>
      </w:pPr>
      <w:r w:rsidRPr="008C20C6"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объекту адресации</w:t>
      </w:r>
    </w:p>
    <w:p w:rsidR="008C20C6" w:rsidRPr="008C20C6" w:rsidRDefault="008C20C6" w:rsidP="008C20C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C20C6">
        <w:rPr>
          <w:rFonts w:ascii="Times New Roman" w:hAnsi="Times New Roman" w:cs="Times New Roman"/>
          <w:color w:val="000000"/>
          <w:sz w:val="28"/>
          <w:szCs w:val="28"/>
        </w:rPr>
        <w:t>В рамках проводимых работ по актуализации государственного адресн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го реестра согласно разделу 4 постановления Правительства Российской Ф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дерации от 22 мая 2015г № 492 «О составе сведений об адресах, размеща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мых в государственном адресном реестре, порядке межведомственного и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формационного взаимодействия при ведении государственного реестра о внесении изменений и признании утратившими силу некоторых актов Пр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вительства Российской Федерации», в соответствии с постановлением Пр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вительства Российской Федерации от 19.11.2014 №1221 «Об утверждении правил присвоения, изменения и аннулирования адресов»</w:t>
      </w:r>
      <w:r w:rsidRPr="008C20C6">
        <w:rPr>
          <w:rFonts w:ascii="Times New Roman" w:hAnsi="Times New Roman" w:cs="Times New Roman"/>
          <w:sz w:val="28"/>
          <w:szCs w:val="28"/>
        </w:rPr>
        <w:t>,</w:t>
      </w:r>
    </w:p>
    <w:p w:rsidR="00924CCE" w:rsidRPr="007840F8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F4E6B" w:rsidRPr="0029406F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5B3D" w:rsidRPr="008C20C6" w:rsidRDefault="00591D6D" w:rsidP="00591D6D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20C6">
        <w:rPr>
          <w:rFonts w:ascii="Times New Roman" w:hAnsi="Times New Roman" w:cs="Times New Roman"/>
          <w:sz w:val="28"/>
          <w:szCs w:val="28"/>
        </w:rPr>
        <w:t xml:space="preserve">Земельному участку, из категории земель населенных пунктов, </w:t>
      </w:r>
      <w:r w:rsidR="008C20C6" w:rsidRPr="008C20C6">
        <w:rPr>
          <w:rFonts w:ascii="Times New Roman" w:hAnsi="Times New Roman" w:cs="Times New Roman"/>
          <w:sz w:val="28"/>
          <w:szCs w:val="28"/>
        </w:rPr>
        <w:t>расп</w:t>
      </w:r>
      <w:r w:rsidR="008C20C6" w:rsidRPr="008C20C6">
        <w:rPr>
          <w:rFonts w:ascii="Times New Roman" w:hAnsi="Times New Roman" w:cs="Times New Roman"/>
          <w:sz w:val="28"/>
          <w:szCs w:val="28"/>
        </w:rPr>
        <w:t>о</w:t>
      </w:r>
      <w:r w:rsidR="008C20C6" w:rsidRPr="008C20C6">
        <w:rPr>
          <w:rFonts w:ascii="Times New Roman" w:hAnsi="Times New Roman" w:cs="Times New Roman"/>
          <w:sz w:val="28"/>
          <w:szCs w:val="28"/>
        </w:rPr>
        <w:t>ложенному</w:t>
      </w:r>
      <w:r w:rsidR="00C51ED1" w:rsidRPr="00C51ED1">
        <w:rPr>
          <w:rFonts w:ascii="Times New Roman" w:hAnsi="Times New Roman" w:cs="Times New Roman"/>
          <w:sz w:val="28"/>
          <w:szCs w:val="28"/>
        </w:rPr>
        <w:t xml:space="preserve"> </w:t>
      </w:r>
      <w:r w:rsidR="00C51ED1">
        <w:rPr>
          <w:rFonts w:ascii="Times New Roman" w:hAnsi="Times New Roman" w:cs="Times New Roman"/>
          <w:sz w:val="28"/>
          <w:szCs w:val="28"/>
        </w:rPr>
        <w:t xml:space="preserve">в </w:t>
      </w:r>
      <w:r w:rsidR="008C20C6" w:rsidRPr="008C20C6">
        <w:rPr>
          <w:rFonts w:ascii="Times New Roman" w:hAnsi="Times New Roman" w:cs="Times New Roman"/>
          <w:sz w:val="28"/>
          <w:szCs w:val="28"/>
        </w:rPr>
        <w:t xml:space="preserve">п. Среднесибирский </w:t>
      </w:r>
      <w:proofErr w:type="spellStart"/>
      <w:r w:rsidR="008C20C6" w:rsidRPr="008C20C6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="008C20C6" w:rsidRPr="008C20C6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8C20C6">
        <w:rPr>
          <w:rFonts w:ascii="Times New Roman" w:hAnsi="Times New Roman" w:cs="Times New Roman"/>
          <w:sz w:val="28"/>
          <w:szCs w:val="28"/>
        </w:rPr>
        <w:t>о</w:t>
      </w:r>
      <w:r w:rsidRPr="008C20C6">
        <w:rPr>
          <w:rFonts w:ascii="Times New Roman" w:hAnsi="Times New Roman" w:cs="Times New Roman"/>
          <w:sz w:val="28"/>
          <w:szCs w:val="28"/>
        </w:rPr>
        <w:t>б</w:t>
      </w:r>
      <w:r w:rsidRPr="008C20C6">
        <w:rPr>
          <w:rFonts w:ascii="Times New Roman" w:hAnsi="Times New Roman" w:cs="Times New Roman"/>
          <w:sz w:val="28"/>
          <w:szCs w:val="28"/>
        </w:rPr>
        <w:t xml:space="preserve">щей площадью </w:t>
      </w:r>
      <w:r w:rsidR="00C51ED1">
        <w:rPr>
          <w:rFonts w:ascii="Times New Roman" w:hAnsi="Times New Roman" w:cs="Times New Roman"/>
          <w:sz w:val="28"/>
          <w:szCs w:val="28"/>
        </w:rPr>
        <w:t xml:space="preserve">459 кв.м., </w:t>
      </w:r>
      <w:r w:rsidR="00D270C4" w:rsidRPr="008C20C6">
        <w:rPr>
          <w:rFonts w:ascii="Times New Roman" w:hAnsi="Times New Roman" w:cs="Times New Roman"/>
          <w:sz w:val="28"/>
          <w:szCs w:val="28"/>
        </w:rPr>
        <w:t>предоставленному  для</w:t>
      </w:r>
      <w:r w:rsidR="008A43C9" w:rsidRPr="008C20C6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D270C4" w:rsidRPr="008C20C6">
        <w:rPr>
          <w:rFonts w:ascii="Times New Roman" w:hAnsi="Times New Roman" w:cs="Times New Roman"/>
          <w:sz w:val="28"/>
          <w:szCs w:val="28"/>
        </w:rPr>
        <w:t xml:space="preserve"> </w:t>
      </w:r>
      <w:r w:rsidR="008A43C9" w:rsidRPr="008C20C6">
        <w:rPr>
          <w:rFonts w:ascii="Times New Roman" w:hAnsi="Times New Roman" w:cs="Times New Roman"/>
          <w:sz w:val="28"/>
          <w:szCs w:val="28"/>
        </w:rPr>
        <w:t>личного подсобн</w:t>
      </w:r>
      <w:r w:rsidR="008A43C9" w:rsidRPr="008C20C6">
        <w:rPr>
          <w:rFonts w:ascii="Times New Roman" w:hAnsi="Times New Roman" w:cs="Times New Roman"/>
          <w:sz w:val="28"/>
          <w:szCs w:val="28"/>
        </w:rPr>
        <w:t>о</w:t>
      </w:r>
      <w:r w:rsidR="008A43C9" w:rsidRPr="008C20C6">
        <w:rPr>
          <w:rFonts w:ascii="Times New Roman" w:hAnsi="Times New Roman" w:cs="Times New Roman"/>
          <w:sz w:val="28"/>
          <w:szCs w:val="28"/>
        </w:rPr>
        <w:t>го хозяйства</w:t>
      </w:r>
      <w:r w:rsidRPr="008C20C6">
        <w:rPr>
          <w:rFonts w:ascii="Times New Roman" w:hAnsi="Times New Roman" w:cs="Times New Roman"/>
          <w:sz w:val="28"/>
          <w:szCs w:val="28"/>
        </w:rPr>
        <w:t xml:space="preserve">, присвоить </w:t>
      </w:r>
      <w:r w:rsidR="00045B3D" w:rsidRPr="008C20C6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8C20C6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591D6D" w:rsidRDefault="00C81A93" w:rsidP="00045B3D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591D6D" w:rsidRPr="00591D6D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="00591D6D" w:rsidRPr="00591D6D"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 w:rsidR="00591D6D" w:rsidRPr="00591D6D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r w:rsidR="00AC08AD">
        <w:rPr>
          <w:rFonts w:ascii="Times New Roman" w:hAnsi="Times New Roman" w:cs="Times New Roman"/>
          <w:sz w:val="28"/>
          <w:szCs w:val="28"/>
        </w:rPr>
        <w:t>Среднесибирский</w:t>
      </w:r>
      <w:r w:rsidR="00591D6D" w:rsidRPr="00591D6D">
        <w:rPr>
          <w:rFonts w:ascii="Times New Roman" w:hAnsi="Times New Roman" w:cs="Times New Roman"/>
          <w:sz w:val="28"/>
          <w:szCs w:val="28"/>
        </w:rPr>
        <w:t xml:space="preserve"> сельсовет,  </w:t>
      </w:r>
      <w:r w:rsidR="00AC08AD">
        <w:rPr>
          <w:rFonts w:ascii="Times New Roman" w:hAnsi="Times New Roman" w:cs="Times New Roman"/>
          <w:sz w:val="28"/>
          <w:szCs w:val="28"/>
        </w:rPr>
        <w:t>поселок</w:t>
      </w:r>
      <w:r w:rsidR="00591D6D" w:rsidRPr="00591D6D">
        <w:rPr>
          <w:rFonts w:ascii="Times New Roman" w:hAnsi="Times New Roman" w:cs="Times New Roman"/>
          <w:sz w:val="28"/>
          <w:szCs w:val="28"/>
        </w:rPr>
        <w:t xml:space="preserve"> </w:t>
      </w:r>
      <w:r w:rsidR="00AC08AD">
        <w:rPr>
          <w:rFonts w:ascii="Times New Roman" w:hAnsi="Times New Roman" w:cs="Times New Roman"/>
          <w:sz w:val="28"/>
          <w:szCs w:val="28"/>
        </w:rPr>
        <w:t>Средн</w:t>
      </w:r>
      <w:r w:rsidR="00AC08AD">
        <w:rPr>
          <w:rFonts w:ascii="Times New Roman" w:hAnsi="Times New Roman" w:cs="Times New Roman"/>
          <w:sz w:val="28"/>
          <w:szCs w:val="28"/>
        </w:rPr>
        <w:t>е</w:t>
      </w:r>
      <w:r w:rsidR="00AC08AD">
        <w:rPr>
          <w:rFonts w:ascii="Times New Roman" w:hAnsi="Times New Roman" w:cs="Times New Roman"/>
          <w:sz w:val="28"/>
          <w:szCs w:val="28"/>
        </w:rPr>
        <w:t>сибирский</w:t>
      </w:r>
      <w:r w:rsidR="00591D6D" w:rsidRPr="00591D6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D4DA0">
        <w:rPr>
          <w:rFonts w:ascii="Times New Roman" w:hAnsi="Times New Roman" w:cs="Times New Roman"/>
          <w:sz w:val="28"/>
          <w:szCs w:val="28"/>
        </w:rPr>
        <w:t>Юбилейная</w:t>
      </w:r>
      <w:r w:rsidR="00591D6D" w:rsidRPr="00591D6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045B3D">
        <w:rPr>
          <w:rFonts w:ascii="Times New Roman" w:hAnsi="Times New Roman" w:cs="Times New Roman"/>
          <w:sz w:val="28"/>
          <w:szCs w:val="28"/>
        </w:rPr>
        <w:t>4</w:t>
      </w:r>
      <w:r w:rsidR="00C51ED1">
        <w:rPr>
          <w:rFonts w:ascii="Times New Roman" w:hAnsi="Times New Roman" w:cs="Times New Roman"/>
          <w:sz w:val="28"/>
          <w:szCs w:val="28"/>
        </w:rPr>
        <w:t>в</w:t>
      </w:r>
      <w:r w:rsidR="00591D6D" w:rsidRPr="00591D6D">
        <w:rPr>
          <w:rFonts w:ascii="Times New Roman" w:hAnsi="Times New Roman" w:cs="Times New Roman"/>
          <w:sz w:val="28"/>
          <w:szCs w:val="28"/>
        </w:rPr>
        <w:t>, и считать его расп</w:t>
      </w:r>
      <w:r w:rsidR="00591D6D" w:rsidRPr="00591D6D">
        <w:rPr>
          <w:rFonts w:ascii="Times New Roman" w:hAnsi="Times New Roman" w:cs="Times New Roman"/>
          <w:sz w:val="28"/>
          <w:szCs w:val="28"/>
        </w:rPr>
        <w:t>о</w:t>
      </w:r>
      <w:r w:rsidR="00591D6D" w:rsidRPr="00591D6D">
        <w:rPr>
          <w:rFonts w:ascii="Times New Roman" w:hAnsi="Times New Roman" w:cs="Times New Roman"/>
          <w:sz w:val="28"/>
          <w:szCs w:val="28"/>
        </w:rPr>
        <w:t>ложенным по вышеуказанному адресу.</w:t>
      </w:r>
    </w:p>
    <w:p w:rsidR="006E49E6" w:rsidRPr="00591D6D" w:rsidRDefault="005F4E6B" w:rsidP="00591D6D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6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24CCE" w:rsidRPr="00591D6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BE58A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="00AC0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08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>
        <w:rPr>
          <w:rFonts w:ascii="Times New Roman" w:hAnsi="Times New Roman" w:cs="Times New Roman"/>
          <w:sz w:val="28"/>
          <w:szCs w:val="28"/>
        </w:rPr>
        <w:t>В.Я. Эрмиш</w:t>
      </w: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compat>
    <w:useFELayout/>
  </w:compat>
  <w:rsids>
    <w:rsidRoot w:val="00BE58A9"/>
    <w:rsid w:val="00045B3D"/>
    <w:rsid w:val="000B6DE7"/>
    <w:rsid w:val="00113F47"/>
    <w:rsid w:val="00167C0C"/>
    <w:rsid w:val="0018165E"/>
    <w:rsid w:val="001A27BC"/>
    <w:rsid w:val="00230B1C"/>
    <w:rsid w:val="00233967"/>
    <w:rsid w:val="0029406F"/>
    <w:rsid w:val="003B0B0C"/>
    <w:rsid w:val="003C50C3"/>
    <w:rsid w:val="00401492"/>
    <w:rsid w:val="00425F3D"/>
    <w:rsid w:val="004352CA"/>
    <w:rsid w:val="00446783"/>
    <w:rsid w:val="00496ED5"/>
    <w:rsid w:val="004A106B"/>
    <w:rsid w:val="004A42B8"/>
    <w:rsid w:val="004C2612"/>
    <w:rsid w:val="004C5B05"/>
    <w:rsid w:val="004D4081"/>
    <w:rsid w:val="004E0CBC"/>
    <w:rsid w:val="004F2C6D"/>
    <w:rsid w:val="004F545F"/>
    <w:rsid w:val="005012C3"/>
    <w:rsid w:val="00521923"/>
    <w:rsid w:val="00591D6D"/>
    <w:rsid w:val="005A48E1"/>
    <w:rsid w:val="005F4E6B"/>
    <w:rsid w:val="006015F6"/>
    <w:rsid w:val="006C12E6"/>
    <w:rsid w:val="006C1D9F"/>
    <w:rsid w:val="006E49E6"/>
    <w:rsid w:val="006F28EE"/>
    <w:rsid w:val="006F4EC8"/>
    <w:rsid w:val="00711257"/>
    <w:rsid w:val="00736C4A"/>
    <w:rsid w:val="007400FA"/>
    <w:rsid w:val="00744995"/>
    <w:rsid w:val="007840F8"/>
    <w:rsid w:val="007B4E02"/>
    <w:rsid w:val="007C39C4"/>
    <w:rsid w:val="007D4065"/>
    <w:rsid w:val="007E12A7"/>
    <w:rsid w:val="007E3991"/>
    <w:rsid w:val="007F5055"/>
    <w:rsid w:val="00817489"/>
    <w:rsid w:val="00825373"/>
    <w:rsid w:val="00833FA6"/>
    <w:rsid w:val="008431B6"/>
    <w:rsid w:val="00874BF6"/>
    <w:rsid w:val="00884910"/>
    <w:rsid w:val="008950E5"/>
    <w:rsid w:val="008A3E23"/>
    <w:rsid w:val="008A43C9"/>
    <w:rsid w:val="008C20C6"/>
    <w:rsid w:val="00924CCE"/>
    <w:rsid w:val="0093657B"/>
    <w:rsid w:val="0094098A"/>
    <w:rsid w:val="009740FE"/>
    <w:rsid w:val="009764DF"/>
    <w:rsid w:val="00A37AE0"/>
    <w:rsid w:val="00A747F7"/>
    <w:rsid w:val="00A80430"/>
    <w:rsid w:val="00A942CB"/>
    <w:rsid w:val="00AA4DC9"/>
    <w:rsid w:val="00AC08AD"/>
    <w:rsid w:val="00AF17C8"/>
    <w:rsid w:val="00AF6088"/>
    <w:rsid w:val="00BC6F00"/>
    <w:rsid w:val="00BD4DA0"/>
    <w:rsid w:val="00BE58A9"/>
    <w:rsid w:val="00C31F20"/>
    <w:rsid w:val="00C439DF"/>
    <w:rsid w:val="00C51ED1"/>
    <w:rsid w:val="00C74520"/>
    <w:rsid w:val="00C74EB6"/>
    <w:rsid w:val="00C81A93"/>
    <w:rsid w:val="00CF497D"/>
    <w:rsid w:val="00D20E3D"/>
    <w:rsid w:val="00D270C4"/>
    <w:rsid w:val="00DD0708"/>
    <w:rsid w:val="00E31AEE"/>
    <w:rsid w:val="00E42007"/>
    <w:rsid w:val="00E551A7"/>
    <w:rsid w:val="00E768C4"/>
    <w:rsid w:val="00E83711"/>
    <w:rsid w:val="00ED2EDA"/>
    <w:rsid w:val="00F67382"/>
    <w:rsid w:val="00F73454"/>
    <w:rsid w:val="00F977A0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19</cp:revision>
  <cp:lastPrinted>2022-10-14T08:16:00Z</cp:lastPrinted>
  <dcterms:created xsi:type="dcterms:W3CDTF">2019-06-03T03:53:00Z</dcterms:created>
  <dcterms:modified xsi:type="dcterms:W3CDTF">2022-10-14T08:16:00Z</dcterms:modified>
</cp:coreProperties>
</file>